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C4B2D87" w:rsidR="00260818" w:rsidRDefault="2AC8B7BD" w:rsidP="52379F3D">
      <w:pPr>
        <w:rPr>
          <w:rFonts w:ascii="Times New Roman" w:eastAsia="Times New Roman" w:hAnsi="Times New Roman" w:cs="Times New Roman"/>
          <w:sz w:val="24"/>
          <w:szCs w:val="24"/>
        </w:rPr>
      </w:pPr>
      <w:r w:rsidRPr="52379F3D">
        <w:rPr>
          <w:rFonts w:ascii="Times New Roman" w:eastAsia="Times New Roman" w:hAnsi="Times New Roman" w:cs="Times New Roman"/>
          <w:sz w:val="24"/>
          <w:szCs w:val="24"/>
        </w:rPr>
        <w:t xml:space="preserve">The Mountain Water and Sanitation </w:t>
      </w:r>
      <w:r w:rsidR="1DE2472F" w:rsidRPr="52379F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52379F3D">
        <w:rPr>
          <w:rFonts w:ascii="Times New Roman" w:eastAsia="Times New Roman" w:hAnsi="Times New Roman" w:cs="Times New Roman"/>
          <w:sz w:val="24"/>
          <w:szCs w:val="24"/>
        </w:rPr>
        <w:t>istrict has submitted the annual report for 2021 demonstrating proof of the value of the Ra</w:t>
      </w:r>
      <w:r w:rsidR="3929E2C9" w:rsidRPr="52379F3D">
        <w:rPr>
          <w:rFonts w:ascii="Times New Roman" w:eastAsia="Times New Roman" w:hAnsi="Times New Roman" w:cs="Times New Roman"/>
          <w:sz w:val="24"/>
          <w:szCs w:val="24"/>
        </w:rPr>
        <w:t>dioactive Materials Management Financial Warranty. For further information regarding the Assurance Warranty, contact the MW</w:t>
      </w:r>
      <w:r w:rsidR="08CE12A0" w:rsidRPr="52379F3D">
        <w:rPr>
          <w:rFonts w:ascii="Times New Roman" w:eastAsia="Times New Roman" w:hAnsi="Times New Roman" w:cs="Times New Roman"/>
          <w:sz w:val="24"/>
          <w:szCs w:val="24"/>
        </w:rPr>
        <w:t>SD staff at 303-838-1800 or through the website mtwaterandsan.com.</w:t>
      </w:r>
    </w:p>
    <w:sectPr w:rsidR="0026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0F88DF"/>
    <w:rsid w:val="00260818"/>
    <w:rsid w:val="00B97338"/>
    <w:rsid w:val="034AA689"/>
    <w:rsid w:val="08CE12A0"/>
    <w:rsid w:val="0982F33F"/>
    <w:rsid w:val="1DE2472F"/>
    <w:rsid w:val="2AC8B7BD"/>
    <w:rsid w:val="3929E2C9"/>
    <w:rsid w:val="3C0F88DF"/>
    <w:rsid w:val="423E43D0"/>
    <w:rsid w:val="42C275F2"/>
    <w:rsid w:val="5089E2AD"/>
    <w:rsid w:val="52379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88DF"/>
  <w15:chartTrackingRefBased/>
  <w15:docId w15:val="{C221896C-A6A5-4B69-85D4-FA413641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 Rae Warinner</dc:creator>
  <cp:keywords/>
  <dc:description/>
  <cp:lastModifiedBy>Launa Rae Warinner</cp:lastModifiedBy>
  <cp:revision>2</cp:revision>
  <dcterms:created xsi:type="dcterms:W3CDTF">2021-08-02T01:54:00Z</dcterms:created>
  <dcterms:modified xsi:type="dcterms:W3CDTF">2021-08-02T01:54:00Z</dcterms:modified>
</cp:coreProperties>
</file>